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30" w:rsidRDefault="001A3E30" w:rsidP="001A3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3E30" w:rsidRDefault="001A3E30" w:rsidP="001A3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29 «Светлячок»</w:t>
      </w: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Pr="007844AA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Cs/>
          <w:color w:val="000000"/>
          <w:sz w:val="28"/>
          <w:szCs w:val="21"/>
          <w:shd w:val="clear" w:color="auto" w:fill="FFFFFF"/>
        </w:rPr>
      </w:pPr>
    </w:p>
    <w:p w:rsidR="001A3E30" w:rsidRPr="007844AA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iCs/>
          <w:color w:val="000000"/>
          <w:sz w:val="36"/>
          <w:szCs w:val="21"/>
          <w:shd w:val="clear" w:color="auto" w:fill="FFFFFF"/>
        </w:rPr>
      </w:pPr>
      <w:r w:rsidRPr="007844AA">
        <w:rPr>
          <w:rStyle w:val="a9"/>
          <w:iCs/>
          <w:color w:val="000000"/>
          <w:sz w:val="36"/>
          <w:szCs w:val="21"/>
          <w:shd w:val="clear" w:color="auto" w:fill="FFFFFF"/>
        </w:rPr>
        <w:t xml:space="preserve">Конспект ООД </w:t>
      </w:r>
    </w:p>
    <w:p w:rsidR="001A3E30" w:rsidRPr="007844AA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iCs/>
          <w:color w:val="000000"/>
          <w:sz w:val="36"/>
          <w:szCs w:val="21"/>
          <w:shd w:val="clear" w:color="auto" w:fill="FFFFFF"/>
        </w:rPr>
      </w:pPr>
      <w:r w:rsidRPr="007844AA">
        <w:rPr>
          <w:rStyle w:val="a9"/>
          <w:iCs/>
          <w:color w:val="000000"/>
          <w:sz w:val="36"/>
          <w:szCs w:val="21"/>
          <w:shd w:val="clear" w:color="auto" w:fill="FFFFFF"/>
        </w:rPr>
        <w:t xml:space="preserve"> «</w:t>
      </w:r>
      <w:r>
        <w:rPr>
          <w:rStyle w:val="a9"/>
          <w:iCs/>
          <w:color w:val="000000"/>
          <w:sz w:val="36"/>
          <w:szCs w:val="21"/>
          <w:shd w:val="clear" w:color="auto" w:fill="FFFFFF"/>
        </w:rPr>
        <w:t>Сказки учат многому…</w:t>
      </w:r>
      <w:r w:rsidRPr="007844AA">
        <w:rPr>
          <w:rStyle w:val="a9"/>
          <w:iCs/>
          <w:color w:val="000000"/>
          <w:sz w:val="36"/>
          <w:szCs w:val="21"/>
          <w:shd w:val="clear" w:color="auto" w:fill="FFFFFF"/>
        </w:rPr>
        <w:t>»</w:t>
      </w: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iCs/>
          <w:color w:val="000000"/>
          <w:sz w:val="36"/>
          <w:szCs w:val="21"/>
          <w:shd w:val="clear" w:color="auto" w:fill="FFFFFF"/>
        </w:rPr>
      </w:pPr>
      <w:r>
        <w:rPr>
          <w:rStyle w:val="a9"/>
          <w:iCs/>
          <w:color w:val="000000"/>
          <w:sz w:val="36"/>
          <w:szCs w:val="21"/>
          <w:shd w:val="clear" w:color="auto" w:fill="FFFFFF"/>
        </w:rPr>
        <w:t xml:space="preserve">группа общеразвивающей направленности </w:t>
      </w:r>
    </w:p>
    <w:p w:rsidR="001A3E30" w:rsidRPr="007844AA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rStyle w:val="a9"/>
          <w:iCs/>
          <w:color w:val="000000"/>
          <w:sz w:val="48"/>
          <w:szCs w:val="21"/>
        </w:rPr>
      </w:pPr>
      <w:r>
        <w:rPr>
          <w:rStyle w:val="a9"/>
          <w:iCs/>
          <w:color w:val="000000"/>
          <w:sz w:val="36"/>
          <w:szCs w:val="21"/>
          <w:shd w:val="clear" w:color="auto" w:fill="FFFFFF"/>
        </w:rPr>
        <w:t xml:space="preserve">от </w:t>
      </w:r>
      <w:r>
        <w:rPr>
          <w:rStyle w:val="a9"/>
          <w:iCs/>
          <w:color w:val="000000"/>
          <w:sz w:val="36"/>
          <w:szCs w:val="21"/>
          <w:shd w:val="clear" w:color="auto" w:fill="FFFFFF"/>
        </w:rPr>
        <w:t>6</w:t>
      </w:r>
      <w:r>
        <w:rPr>
          <w:rStyle w:val="a9"/>
          <w:iCs/>
          <w:color w:val="000000"/>
          <w:sz w:val="36"/>
          <w:szCs w:val="21"/>
          <w:shd w:val="clear" w:color="auto" w:fill="FFFFFF"/>
        </w:rPr>
        <w:t xml:space="preserve"> до </w:t>
      </w:r>
      <w:r>
        <w:rPr>
          <w:rStyle w:val="a9"/>
          <w:iCs/>
          <w:color w:val="000000"/>
          <w:sz w:val="36"/>
          <w:szCs w:val="21"/>
          <w:shd w:val="clear" w:color="auto" w:fill="FFFFFF"/>
        </w:rPr>
        <w:t>7</w:t>
      </w:r>
      <w:r>
        <w:rPr>
          <w:rStyle w:val="a9"/>
          <w:iCs/>
          <w:color w:val="000000"/>
          <w:sz w:val="36"/>
          <w:szCs w:val="21"/>
          <w:shd w:val="clear" w:color="auto" w:fill="FFFFFF"/>
        </w:rPr>
        <w:t xml:space="preserve"> лет № </w:t>
      </w:r>
      <w:r>
        <w:rPr>
          <w:rStyle w:val="a9"/>
          <w:iCs/>
          <w:color w:val="000000"/>
          <w:sz w:val="36"/>
          <w:szCs w:val="21"/>
          <w:shd w:val="clear" w:color="auto" w:fill="FFFFFF"/>
        </w:rPr>
        <w:t>7</w:t>
      </w: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Pr="001A3E30" w:rsidRDefault="001A3E30" w:rsidP="001A3E30">
      <w:pPr>
        <w:pStyle w:val="a8"/>
        <w:shd w:val="clear" w:color="auto" w:fill="FFFFFF"/>
        <w:spacing w:before="0" w:beforeAutospacing="0" w:after="0" w:afterAutospacing="0" w:line="360" w:lineRule="auto"/>
        <w:rPr>
          <w:rStyle w:val="a9"/>
          <w:i/>
          <w:iCs/>
          <w:color w:val="000000"/>
          <w:sz w:val="28"/>
          <w:szCs w:val="21"/>
          <w:shd w:val="clear" w:color="auto" w:fill="FFFFFF"/>
        </w:rPr>
      </w:pPr>
    </w:p>
    <w:p w:rsidR="001A3E30" w:rsidRDefault="001A3E30" w:rsidP="001A3E30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E30">
        <w:rPr>
          <w:rStyle w:val="a9"/>
          <w:rFonts w:ascii="Times New Roman" w:eastAsia="Times New Roman" w:hAnsi="Times New Roman" w:cs="Times New Roman"/>
          <w:i/>
          <w:iCs/>
          <w:color w:val="000000"/>
          <w:sz w:val="28"/>
          <w:szCs w:val="21"/>
          <w:shd w:val="clear" w:color="auto" w:fill="FFFFFF"/>
          <w:lang w:eastAsia="ru-RU"/>
        </w:rPr>
        <w:t xml:space="preserve">                                                                          </w:t>
      </w:r>
      <w:r>
        <w:rPr>
          <w:rStyle w:val="a9"/>
          <w:rFonts w:ascii="Times New Roman" w:eastAsia="Times New Roman" w:hAnsi="Times New Roman" w:cs="Times New Roman"/>
          <w:i/>
          <w:iCs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</w:p>
    <w:p w:rsidR="001A3E30" w:rsidRPr="001A3E30" w:rsidRDefault="001A3E30" w:rsidP="001A3E30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E30">
        <w:rPr>
          <w:rFonts w:ascii="Times New Roman" w:hAnsi="Times New Roman" w:cs="Times New Roman"/>
          <w:b/>
          <w:sz w:val="28"/>
          <w:szCs w:val="28"/>
        </w:rPr>
        <w:t>воспитатель высшей кв. категории</w:t>
      </w:r>
    </w:p>
    <w:p w:rsidR="001A3E30" w:rsidRPr="001A3E30" w:rsidRDefault="001A3E30" w:rsidP="001A3E3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E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A3E30">
        <w:rPr>
          <w:rFonts w:ascii="Times New Roman" w:hAnsi="Times New Roman" w:cs="Times New Roman"/>
          <w:b/>
          <w:sz w:val="28"/>
          <w:szCs w:val="28"/>
        </w:rPr>
        <w:t>Алексеевцева Елена Владимировна</w:t>
      </w:r>
    </w:p>
    <w:p w:rsidR="001A3E30" w:rsidRDefault="001A3E30" w:rsidP="001A3E30">
      <w:pPr>
        <w:pStyle w:val="c1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A3E30" w:rsidRDefault="001A3E30" w:rsidP="00DF32B7">
      <w:pPr>
        <w:pStyle w:val="c15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1A3E30" w:rsidRDefault="001A3E30" w:rsidP="00DF32B7">
      <w:pPr>
        <w:pStyle w:val="c15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1A3E30" w:rsidRDefault="001A3E30" w:rsidP="00DF32B7">
      <w:pPr>
        <w:pStyle w:val="c15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DF32B7" w:rsidRPr="00DF32B7" w:rsidRDefault="00DF32B7" w:rsidP="00DF32B7">
      <w:pPr>
        <w:pStyle w:val="c1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F32B7" w:rsidRDefault="00DF32B7" w:rsidP="00DF3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2B7" w:rsidRPr="00DF32B7" w:rsidRDefault="00DF32B7" w:rsidP="00DF32B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— уникальный период в жизни человека, в процессе которого формируется здоровье и осуществляется развитие личности. В то же время —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уделяется первостепенное внимание. Нарушение прав ребенка проявляется чаще всего в жестоком и безответственном обращении с ним.</w:t>
      </w:r>
    </w:p>
    <w:p w:rsidR="00DF32B7" w:rsidRDefault="00DF32B7" w:rsidP="00DF32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Жестокое обращение с детьми - это одна из основных опасностей для благополучия общества, которая вызывает все большую озабоченность. 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России увеличилось количество детей, находящихся под угрозой насилия и жестокого обращения. Ребенок может столкнуться с насильственными действиями в любое время и в любой ситуации: в школе, на отдыхе, в общественном месте, в семье.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конспекта организованной образовательной деятельности направлено на профилактику жестокого обращения с детьми через сказки, которые обеспечивают разностороннее развитие детей с учетом их возрастных и индивидуальных особенностей. Предложенная организованная образовательная деятельность носит сюжетный характер, учитывает уровень развития детей от 6 до 7 лет.  Состоит из этапов, к каждому из которых даются четкие инструкции.    </w:t>
      </w:r>
    </w:p>
    <w:p w:rsidR="00DF32B7" w:rsidRDefault="00DF32B7" w:rsidP="00DF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профилактике насилия и жестокости, направленных против детей.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 задачи: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знание правил безопасного поведения детей при общении с незнакомыми людьми.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детей о гражданских правах и обязанностях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Развивающие задачи: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детях уверенность в себе и своих возможностях.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диалогическую речь, логическое мышление, внимание, осмотрительность в общении с незнакомыми людьми.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правам и обязанностям каждого человека.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осторожность.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образовательная область: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</w:t>
      </w:r>
    </w:p>
    <w:p w:rsidR="00876905" w:rsidRPr="00876905" w:rsidRDefault="00876905" w:rsidP="00876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рация образовательных областей: </w:t>
      </w:r>
      <w:r w:rsidRPr="0087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«Социально-коммуникативное развитие», «Речевое развитие», «Физическое развитие».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«Конвенцией о п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равах ребенка»; чтение сказок;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 теме.</w:t>
      </w:r>
    </w:p>
    <w:p w:rsid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оборудования и используемых материалов:</w:t>
      </w:r>
      <w:r w:rsidRPr="00DF32B7">
        <w:rPr>
          <w:rFonts w:ascii="Arial" w:eastAsia="Times New Roman" w:hAnsi="Arial" w:cs="Arial"/>
          <w:color w:val="000000"/>
          <w:lang w:eastAsia="ru-RU"/>
        </w:rPr>
        <w:t> 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ИКТ; герои сказок на экране, карта-путево</w:t>
      </w:r>
      <w:r w:rsid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дитель, разрезная картинка, мяч, коробочка, мелкие мячи тёплых и холодных оттенков.</w:t>
      </w:r>
    </w:p>
    <w:p w:rsid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 приёмы: </w:t>
      </w:r>
    </w:p>
    <w:p w:rsidR="00BA0E88" w:rsidRPr="00876905" w:rsidRDefault="00BA0E88" w:rsidP="00DF32B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Методы: </w:t>
      </w:r>
      <w:r w:rsidR="00876905" w:rsidRP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наглядные, словесные, практические, игровые.</w:t>
      </w:r>
    </w:p>
    <w:p w:rsidR="00BA0E88" w:rsidRPr="00876905" w:rsidRDefault="00BA0E88" w:rsidP="008769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Приёмы:</w:t>
      </w:r>
      <w:r w:rsidR="00876905" w:rsidRPr="00876905">
        <w:t xml:space="preserve"> </w:t>
      </w:r>
      <w:r w:rsidR="00876905" w:rsidRP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(требующие констатации; побуждающие к мыслительной деятельности)</w:t>
      </w:r>
      <w:r w:rsid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указание (целостное и дробное)</w:t>
      </w:r>
      <w:r w:rsidR="00876905" w:rsidRP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905" w:rsidRP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пояснение;</w:t>
      </w:r>
      <w:r w:rsid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объяснение; педагогическая оценка.</w:t>
      </w:r>
    </w:p>
    <w:p w:rsidR="00DF32B7" w:rsidRPr="00DF32B7" w:rsidRDefault="00DF32B7" w:rsidP="00DF32B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Словарная работа: </w:t>
      </w:r>
      <w:r w:rsidR="00E23CC6"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</w:t>
      </w:r>
      <w:r w:rsidR="00E2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3CC6"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жестокий, находчивый, решительный, 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жизненная ситуация, </w:t>
      </w:r>
      <w:r w:rsidR="00876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незнакомец.</w:t>
      </w:r>
    </w:p>
    <w:p w:rsidR="00876905" w:rsidRPr="00876905" w:rsidRDefault="00876905" w:rsidP="00DF3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Индивидуальная работа: </w:t>
      </w:r>
      <w:r w:rsidRPr="0087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отвечать полными ответами на вопросы, учить делать выводы.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BA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организованной образовательной деятельности</w:t>
      </w: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входят в группу.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друг другу не мешать – нужно рядышком всем встать!</w:t>
      </w:r>
    </w:p>
    <w:p w:rsidR="00BA0E88" w:rsidRPr="00BA0E88" w:rsidRDefault="00DF32B7" w:rsidP="00DF3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Раздается звук пришедшего сообщения на телефон. 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пришло СМС! Сейчас узнаем от кого.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вствуйте, ребята группы «Почемучки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Пишет вам царица «Правового государства». Я узнала, что в волшебной стране сказок нарушаются права героев сказок. Они даже и не подозревают, что у них есть какие-то права. Я прошу вас о помощи - рассказать героям сказок про их права».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это? Что это такое?</w:t>
      </w:r>
      <w:r w:rsidRPr="00DF32B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ничего не поняла…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предлагают свои варианты. Воспитатель постепенно подводит к тому, что надо оказаться в сказках, где нарушаются права героев сказок.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дети, царица «Правового государства» нам прислала еще и карту, по которой мы отправимся в путешествие.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карту и скажите, в какую сказку мы попадем в первую очередь?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0E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определя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ют по слайду сказку и называют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«Красная Шапочка»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A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можем туда добраться?</w:t>
      </w:r>
    </w:p>
    <w:p w:rsidR="00DF32B7" w:rsidRDefault="00DF32B7" w:rsidP="00DF3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предлагают варианты ответов. И приходим к выводу, что Красная Шапочка находится в лесу и туда можно добраться только пешком.</w:t>
      </w:r>
    </w:p>
    <w:p w:rsidR="00BA0E88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изображают ходьбу на месте и проговаривают слова.</w:t>
      </w:r>
    </w:p>
    <w:p w:rsidR="00BA0E88" w:rsidRPr="00BA0E88" w:rsidRDefault="00BA0E88" w:rsidP="00DF3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хором: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лесу все идем,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песенку поем.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героям мы поможем,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всём, мы им расскажем.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герои сказки «Красная шапочка»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A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Красной Шапочкой?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мама отправила Красную Шапочку?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к бабушке, в другую деревню).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A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доверчивость и общительность дочери, какой наказ дала мама дочери?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</w:t>
      </w:r>
      <w:r w:rsidR="00BA0E88" w:rsidRPr="00BA0E88">
        <w:rPr>
          <w:i/>
        </w:rPr>
        <w:t xml:space="preserve"> 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идти прямо по тропинке, никуда не сворачивая).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Последовала ли Красная Шапочк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родительскому наставлению? (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делают вывод: д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евочка забыла наставления мамы и напротив, она действует согласно советам волка: остановиться, «оглянуться вокруг» и послушать, «как сладко поют п</w:t>
      </w:r>
      <w:r w:rsidR="0087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тицы»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769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чему привело непослушание девочки? (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в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олк съел бабушку и Красную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Шапочку)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A0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Красной Шапочке о правилах при встрече с незнакомцем.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вступай в разговор с чужими людьми.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 всегда одной дорогой.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стесняйся при необходимости громко просить о помощи.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 память оставляют выложенную из частей картинку «Как вести себя с незнакомцем».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карту. Куда нам двигаться дальше?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</w:t>
      </w:r>
      <w:r w:rsidR="00DF32B7"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экране появляется Петушок из сказки «Кот, лиса и петух»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 сказке Петушок? (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дают ответы: н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епослушный, доверчивый)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в сказке Лиса? (</w:t>
      </w:r>
      <w:r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о</w:t>
      </w:r>
      <w:r w:rsidR="00DF32B7"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бманщица, хитрая, злая)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помогло Лисе 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заманить Петушка в свои лапы? (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её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хитрость, ласковый голос, подманивала угощением - горошком)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злоумышленница Лиса ухитрилась украсть Петуха?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DF32B7" w:rsidRPr="00DF32B7" w:rsidRDefault="00BA0E88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проявил себя Кот</w:t>
      </w:r>
      <w:r w:rsidR="00DF32B7"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 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 следовало поступить Петушку в ситуации, когда Лиса заговорила с ним?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A0E88" w:rsidRP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отвечают: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уверенно </w:t>
      </w:r>
      <w:proofErr w:type="gramStart"/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говорить</w:t>
      </w:r>
      <w:proofErr w:type="gramEnd"/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«Нет», не реагировать на подкупы Лисы)</w:t>
      </w:r>
      <w:r w:rsidR="00BA0E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ли сделал Петушок, что громко кричал и 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звал на помощь своего друга? </w:t>
      </w:r>
      <w:r w:rsidR="008E5160"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E5160" w:rsidRDefault="00DF32B7" w:rsidP="00DF3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рассказывают Петушку правило: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2B7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дверь можно только хорошо знакомому человеку.</w:t>
      </w:r>
    </w:p>
    <w:p w:rsidR="00DF32B7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Знакомый - это тот, кого знаешь ты, а не тот, кто называет тебя по имени или говорит, что пришёл по поручению твоих мамы и папы.</w:t>
      </w:r>
    </w:p>
    <w:p w:rsidR="00DF32B7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верь, что кто-то мог прийти или приехать по просьбе родителей, если они сами не позвонили тебе или не сообщили об этом заранее.</w:t>
      </w:r>
    </w:p>
    <w:p w:rsidR="00DF32B7" w:rsidRDefault="00DF32B7" w:rsidP="00DF3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E5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Петушка научим различать кто «Свой, чужой, знакомый». Поиграем с ним в игру.</w:t>
      </w:r>
    </w:p>
    <w:p w:rsidR="008E5160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8E5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Словесная игра с мячом «СВОЙ», «ЧУЖОЙ», «ЗНАКОМЫЙ»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круг. Водящий (воспитатель) находится в центре круга и поочерёдно бросает мяч каждому ребёнку, приговаривая,</w:t>
      </w:r>
      <w:r w:rsidR="008E5160"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«СВОЙ», «ЧУЖОЙ», «ЗНАКОМЫЙ». Ребёнок, поймавший мяч, называет соответствующего человека и возвращает мяч.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E5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ты всё понял? Теперь знаешь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себя вести с незнакомыми?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нам нужно идти дальше. Какая сказка, следующая у нас на карте?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песенка Колобка.</w:t>
      </w:r>
    </w:p>
    <w:p w:rsidR="00DF32B7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отвечают: э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русская народная сказка "Колобок”.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встретился Колобок? (</w:t>
      </w:r>
      <w:r w:rsidR="008E5160"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к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олобок встретился с зайцем, волком, медведем, с Лисой)</w:t>
      </w:r>
    </w:p>
    <w:p w:rsidR="00DF32B7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Они были знакомы Колобку? </w:t>
      </w:r>
      <w:r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 были не знакомы</w:t>
      </w:r>
      <w:r w:rsidR="00DF32B7"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сделала л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иса, когда встретила Колобка? (</w:t>
      </w:r>
      <w:r w:rsidR="008E5160"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о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притворилась ласковой, приветливой, глухой. Она обманывала Колобка. Сказала, что любит его, а на самом деле, хотела его съесть.)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ошибку совершил Колобок с точки 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зрения личной безопасности?   </w:t>
      </w:r>
      <w:r w:rsidR="008E5160"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у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шел один из дома, поверил Лисе, вступил с ней в разговор)</w:t>
      </w:r>
      <w:r w:rsid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2B7" w:rsidRPr="00DF32B7" w:rsidRDefault="008E5160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был Колобок? </w:t>
      </w:r>
      <w:r w:rsidRP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к</w:t>
      </w:r>
      <w:r w:rsidR="00DF32B7"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олобок был весёлый, доверчивый, беззаботный, бесхитростный, глупый.)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право нарушила Лиса?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детей: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  <w:r w:rsidR="008E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DF32B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 предлагает</w:t>
      </w:r>
      <w:r w:rsidRPr="00DF32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 рассказать стихотворение Колобку «Как вести себя с незнакомцем»</w:t>
      </w:r>
      <w:r w:rsidR="008E5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8E5160" w:rsidRPr="008E5160" w:rsidRDefault="008E5160" w:rsidP="00DF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ребёнок: 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человеком незнакомым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беседу не вступай!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Торопись скорее к дому: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и убегай!</w:t>
      </w:r>
    </w:p>
    <w:p w:rsidR="008E5160" w:rsidRPr="008E5160" w:rsidRDefault="008E5160" w:rsidP="00DF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ребёнок: 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конфет, игрушек, жвачки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сейчас же откажись.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тебе подачки.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от чужих держись!</w:t>
      </w:r>
    </w:p>
    <w:p w:rsidR="008E5160" w:rsidRPr="008E5160" w:rsidRDefault="008E5160" w:rsidP="00DF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ребёнок: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человек хороший,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может быть плохой.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 ним вежлив, осторожен,</w:t>
      </w:r>
    </w:p>
    <w:p w:rsidR="00DF32B7" w:rsidRPr="00DF32B7" w:rsidRDefault="00DF32B7" w:rsidP="00DF32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– человек чужой!</w:t>
      </w:r>
    </w:p>
    <w:p w:rsidR="008E5160" w:rsidRDefault="008E5160" w:rsidP="00DF3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E5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9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ребята, Колобок понял, что убегать из дома без разрешения взрослых нельзя и с чужими беседовать тоже опасно.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карту. Кто же последний герой остался? Какая сказка?</w:t>
      </w:r>
      <w:r w:rsidR="00B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детей: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«Волк и семеро козлят»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Calibri" w:eastAsia="Times New Roman" w:hAnsi="Calibri" w:cs="Times New Roman"/>
          <w:color w:val="000000"/>
          <w:lang w:eastAsia="ru-RU"/>
        </w:rPr>
        <w:t> </w:t>
      </w:r>
      <w:r w:rsidR="00B92EF8">
        <w:rPr>
          <w:rFonts w:ascii="Calibri" w:eastAsia="Times New Roman" w:hAnsi="Calibri" w:cs="Times New Roman"/>
          <w:color w:val="000000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героев сказки?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детей: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коза, козлята, волк).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жила коза с козлятами?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Куда уходила коза и почему?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детей: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уходила в лес за кормом...)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говорила коза козлятам, когда уходила?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ответы детей: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крепко-накрепко запереть дверь и никому не открывать).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го</w:t>
      </w:r>
      <w:r w:rsidR="00B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лосом мама-коза пела песенку? Попробуйте спеть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голосо</w:t>
      </w:r>
      <w:r w:rsidR="00B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пел волк песенку мамы-козы? Попробуйте спеть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B92EF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мама-коза? Какой волк? Какие козлята?</w:t>
      </w:r>
      <w:r w:rsidR="00B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B9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что же посоветуем козлятам?</w:t>
      </w:r>
      <w:r w:rsidR="00B9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="00E23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E23CC6"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незнакомый человек пытается открыть дверь в твою квартиру, немедленно позвони в милицию, расскажи, что случилось и назови свой адрес. Если телефон не раб</w:t>
      </w:r>
      <w:r w:rsidR="00E23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отает, позови на помощь из окна</w:t>
      </w:r>
      <w:r w:rsidR="00B92EF8" w:rsidRPr="00B92E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чему же учат нас эти сказки? Каким же надо быть в 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общении с незнакомыми людьми? </w:t>
      </w:r>
      <w:r w:rsidR="00E23CC6" w:rsidRPr="00E23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с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незнакомыми надо быть осторожным, внимательным, наблюдательным, находчивым, решительным.)</w:t>
      </w:r>
    </w:p>
    <w:p w:rsidR="00DF32B7" w:rsidRPr="00DF32B7" w:rsidRDefault="00E23CC6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живём в огромном мире. Нас окружают разные люди. Одни взрослые добрые, честные; любят и заботятся о детях. Но есть и другие: хитрые, жестокие. Они могут притвориться ласковыми, приветливыми, любящими - пытаясь похитить детей.</w:t>
      </w:r>
    </w:p>
    <w:p w:rsidR="00DF32B7" w:rsidRPr="00DF32B7" w:rsidRDefault="00DF32B7" w:rsidP="00E23CC6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«Безопасно — Опасно» (игра с мячом)</w:t>
      </w:r>
    </w:p>
    <w:p w:rsidR="00DF32B7" w:rsidRPr="00DF32B7" w:rsidRDefault="00E23CC6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вам было легко разбираться в сложившихся жизненных ситуациях, поиграем в игру «Безопасно - Опасно»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 круг воспитатель говорит ситуации кидает мяч, ребенок ловит мяч и отвечает безопасная это ситуация или опасная. Если опасная, то воспитатель у детей вырабатывает умение отвечать отказом на обращения незнакомых людей.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«Извините, я вас не знаю и никуда с вами не пойду»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нельзя уходить со двора»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«Обратитесь, пожалуйста к кому– </w:t>
      </w:r>
      <w:proofErr w:type="spellStart"/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взрослых»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«Нет. Извините, я не могу вам помочь»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Ситуации: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«Кто-то чужой зовет покататься на машине?»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со двора зовут тебя погулять в парк?»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«Дедушка просит тебя прочесть объявление?»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играешь во дворе, а какой – то мужчина просит тебя помочь ему проводить его до аптеки?»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«Соседка по этажу просит тебя донести одну из ее сумок с продуктами до этажа?»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идешь по тротуару, а кто-то, сидя в машине, предлагает тебе прокатиться?»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«Мальчик со двора, просит тебя достать его мячик, который застрял в кустах?»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«Взрослый человек предлагает тебе деньги или еще что-нибудь, 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тебе очень хочется?» и т.п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Pr="00DF32B7" w:rsidRDefault="00E23CC6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2B7"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много ли таких взрослых, которые могут чем-либо навредить детям? Кто хочет высказаться? Почему ты так думаешь?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беды, давайте сами попробуем сформулировать правила поведения на улице с незнакомцами.</w:t>
      </w:r>
    </w:p>
    <w:p w:rsidR="00DF32B7" w:rsidRPr="00DF32B7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право нарушено в этих сказках?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CC6" w:rsidRPr="00E23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детей: 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 на защиту от жестокого обращения</w:t>
      </w:r>
      <w:r w:rsidR="00E23CC6" w:rsidRPr="00E23C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F32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32B7" w:rsidRPr="00E23CC6" w:rsidRDefault="00DF32B7" w:rsidP="00E23CC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возвращаться в детский сад. С какой целью мы с вами путешествовали, достигли цели?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детей: ч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рассказать героям сказок о том, что было нарушено право на защиту от жестокого обращения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B7" w:rsidRDefault="00DF32B7" w:rsidP="00E23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</w:t>
      </w:r>
      <w:r w:rsidRPr="00DF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Мне было приятно и интересно с вами сегодня путешествовать.</w:t>
      </w:r>
    </w:p>
    <w:p w:rsidR="00E23CC6" w:rsidRDefault="00E23CC6" w:rsidP="008470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70C9" w:rsidRPr="008470C9" w:rsidRDefault="00E23CC6" w:rsidP="00847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- </w:t>
      </w:r>
      <w:r w:rsidR="008470C9" w:rsidRPr="008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в</w:t>
      </w:r>
      <w:r w:rsidR="008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ажное дело мы запомнили с вами?</w:t>
      </w:r>
    </w:p>
    <w:p w:rsidR="008470C9" w:rsidRPr="008470C9" w:rsidRDefault="008470C9" w:rsidP="00847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расскажите об этом дома?</w:t>
      </w:r>
    </w:p>
    <w:p w:rsidR="008470C9" w:rsidRDefault="008470C9" w:rsidP="00847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вам понравилось наше путешествие</w:t>
      </w:r>
      <w:r w:rsidRPr="008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в коробочку мяч яркого цвета, а если вдруг не понравилось и вам было грустно, возьмите</w:t>
      </w:r>
    </w:p>
    <w:p w:rsidR="008470C9" w:rsidRDefault="008470C9" w:rsidP="00847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 w:rsidRPr="008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тёмного или холодного цвета.</w:t>
      </w:r>
    </w:p>
    <w:p w:rsidR="008470C9" w:rsidRPr="008470C9" w:rsidRDefault="008470C9" w:rsidP="00847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сегодня хорошо поработали.</w:t>
      </w:r>
    </w:p>
    <w:p w:rsidR="00DF32B7" w:rsidRPr="00DF32B7" w:rsidRDefault="00E23CC6" w:rsidP="00E23CC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23CC6" w:rsidRDefault="00E23CC6" w:rsidP="00E23CC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Голицына Н.С., </w:t>
      </w:r>
      <w:proofErr w:type="spellStart"/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Люзина</w:t>
      </w:r>
      <w:proofErr w:type="spellEnd"/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Бухарова</w:t>
      </w:r>
      <w:proofErr w:type="spellEnd"/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«ОБЖ для старших дошкольников», 2016 г.</w:t>
      </w:r>
    </w:p>
    <w:p w:rsidR="00E23CC6" w:rsidRDefault="00E23CC6" w:rsidP="00E23CC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 правах ребенка».</w:t>
      </w:r>
    </w:p>
    <w:p w:rsidR="00E23CC6" w:rsidRDefault="00E23CC6" w:rsidP="00E23CC6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«Мои права: Дошкольникам о правах и обязанностях» демонстрационный материал, 2019 г.</w:t>
      </w:r>
    </w:p>
    <w:p w:rsidR="00DF32B7" w:rsidRPr="001A3E30" w:rsidRDefault="00DF32B7" w:rsidP="00DF32B7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Шурыгина Т.А. «Беседы о правах ребенка»</w:t>
      </w:r>
      <w:r w:rsidR="00E23CC6" w:rsidRPr="00E2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 г.</w:t>
      </w:r>
      <w:bookmarkStart w:id="0" w:name="_GoBack"/>
      <w:bookmarkEnd w:id="0"/>
    </w:p>
    <w:sectPr w:rsidR="00DF32B7" w:rsidRPr="001A3E30" w:rsidSect="001A3E30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8D08D" w:themeColor="accent6" w:themeTint="99"/>
        <w:left w:val="dashDotStroked" w:sz="24" w:space="24" w:color="A8D08D" w:themeColor="accent6" w:themeTint="99"/>
        <w:bottom w:val="dashDotStroked" w:sz="24" w:space="24" w:color="A8D08D" w:themeColor="accent6" w:themeTint="99"/>
        <w:right w:val="dashDotStroked" w:sz="24" w:space="24" w:color="A8D08D" w:themeColor="accent6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B0" w:rsidRDefault="009D00B0" w:rsidP="00BA0E88">
      <w:pPr>
        <w:spacing w:after="0" w:line="240" w:lineRule="auto"/>
      </w:pPr>
      <w:r>
        <w:separator/>
      </w:r>
    </w:p>
  </w:endnote>
  <w:endnote w:type="continuationSeparator" w:id="0">
    <w:p w:rsidR="009D00B0" w:rsidRDefault="009D00B0" w:rsidP="00BA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4349"/>
      <w:docPartObj>
        <w:docPartGallery w:val="Page Numbers (Bottom of Page)"/>
        <w:docPartUnique/>
      </w:docPartObj>
    </w:sdtPr>
    <w:sdtEndPr/>
    <w:sdtContent>
      <w:p w:rsidR="00BA0E88" w:rsidRDefault="00BA0E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30">
          <w:rPr>
            <w:noProof/>
          </w:rPr>
          <w:t>9</w:t>
        </w:r>
        <w:r>
          <w:fldChar w:fldCharType="end"/>
        </w:r>
      </w:p>
    </w:sdtContent>
  </w:sdt>
  <w:p w:rsidR="00BA0E88" w:rsidRDefault="00BA0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B0" w:rsidRDefault="009D00B0" w:rsidP="00BA0E88">
      <w:pPr>
        <w:spacing w:after="0" w:line="240" w:lineRule="auto"/>
      </w:pPr>
      <w:r>
        <w:separator/>
      </w:r>
    </w:p>
  </w:footnote>
  <w:footnote w:type="continuationSeparator" w:id="0">
    <w:p w:rsidR="009D00B0" w:rsidRDefault="009D00B0" w:rsidP="00BA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1C4B"/>
    <w:multiLevelType w:val="multilevel"/>
    <w:tmpl w:val="529C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17AE3"/>
    <w:multiLevelType w:val="hybridMultilevel"/>
    <w:tmpl w:val="D7D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B7"/>
    <w:rsid w:val="001A3E30"/>
    <w:rsid w:val="00455E3B"/>
    <w:rsid w:val="008470C9"/>
    <w:rsid w:val="00876905"/>
    <w:rsid w:val="008E5160"/>
    <w:rsid w:val="009D00B0"/>
    <w:rsid w:val="00B92EF8"/>
    <w:rsid w:val="00BA0E88"/>
    <w:rsid w:val="00DF32B7"/>
    <w:rsid w:val="00E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F5C"/>
  <w15:chartTrackingRefBased/>
  <w15:docId w15:val="{B58E3632-8E8E-47A9-8C00-87B497A0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F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E88"/>
  </w:style>
  <w:style w:type="paragraph" w:styleId="a5">
    <w:name w:val="footer"/>
    <w:basedOn w:val="a"/>
    <w:link w:val="a6"/>
    <w:uiPriority w:val="99"/>
    <w:unhideWhenUsed/>
    <w:rsid w:val="00BA0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E88"/>
  </w:style>
  <w:style w:type="paragraph" w:styleId="a7">
    <w:name w:val="List Paragraph"/>
    <w:basedOn w:val="a"/>
    <w:uiPriority w:val="34"/>
    <w:qFormat/>
    <w:rsid w:val="00E23CC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A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A3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</cp:lastModifiedBy>
  <cp:revision>2</cp:revision>
  <dcterms:created xsi:type="dcterms:W3CDTF">2021-12-09T09:32:00Z</dcterms:created>
  <dcterms:modified xsi:type="dcterms:W3CDTF">2021-12-09T12:41:00Z</dcterms:modified>
</cp:coreProperties>
</file>